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090" w:rsidRPr="00860496" w:rsidRDefault="00860496" w:rsidP="00860496">
      <w:pPr>
        <w:spacing w:before="120" w:after="120"/>
        <w:ind w:hanging="720"/>
        <w:jc w:val="center"/>
        <w:rPr>
          <w:rFonts w:ascii="Arial" w:hAnsi="Arial" w:cs="Arial"/>
          <w:b/>
          <w:bCs/>
          <w:i/>
          <w:iCs/>
          <w:sz w:val="36"/>
          <w:szCs w:val="32"/>
        </w:rPr>
      </w:pPr>
      <w:r w:rsidRPr="00E12694">
        <w:rPr>
          <w:rFonts w:ascii="Arial" w:hAnsi="Arial" w:cs="Arial"/>
          <w:b/>
          <w:bCs/>
          <w:i/>
          <w:iCs/>
          <w:sz w:val="36"/>
          <w:szCs w:val="32"/>
        </w:rPr>
        <w:t>Supreme Court Cases Every Teen Should Know</w:t>
      </w:r>
    </w:p>
    <w:tbl>
      <w:tblPr>
        <w:tblStyle w:val="TableGrid"/>
        <w:tblW w:w="14850" w:type="dxa"/>
        <w:tblInd w:w="-882" w:type="dxa"/>
        <w:tblLook w:val="04A0" w:firstRow="1" w:lastRow="0" w:firstColumn="1" w:lastColumn="0" w:noHBand="0" w:noVBand="1"/>
      </w:tblPr>
      <w:tblGrid>
        <w:gridCol w:w="630"/>
        <w:gridCol w:w="6210"/>
        <w:gridCol w:w="1979"/>
        <w:gridCol w:w="6031"/>
      </w:tblGrid>
      <w:tr w:rsidR="00650090" w:rsidRPr="00650090" w:rsidTr="00860496">
        <w:tc>
          <w:tcPr>
            <w:tcW w:w="630" w:type="dxa"/>
          </w:tcPr>
          <w:p w:rsidR="00650090" w:rsidRPr="00650090" w:rsidRDefault="00650090" w:rsidP="00650090">
            <w:pPr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6210" w:type="dxa"/>
          </w:tcPr>
          <w:p w:rsidR="00650090" w:rsidRPr="00650090" w:rsidRDefault="00650090" w:rsidP="0065009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50090">
              <w:rPr>
                <w:rFonts w:ascii="Arial" w:hAnsi="Arial" w:cs="Arial"/>
                <w:b/>
                <w:sz w:val="28"/>
              </w:rPr>
              <w:t>Case</w:t>
            </w:r>
          </w:p>
        </w:tc>
        <w:tc>
          <w:tcPr>
            <w:tcW w:w="1979" w:type="dxa"/>
          </w:tcPr>
          <w:p w:rsidR="00650090" w:rsidRPr="00650090" w:rsidRDefault="00650090" w:rsidP="00650090">
            <w:pPr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Fair or Unfair</w:t>
            </w:r>
          </w:p>
        </w:tc>
        <w:tc>
          <w:tcPr>
            <w:tcW w:w="6031" w:type="dxa"/>
          </w:tcPr>
          <w:p w:rsidR="00650090" w:rsidRPr="00650090" w:rsidRDefault="00650090" w:rsidP="00650090">
            <w:pPr>
              <w:jc w:val="center"/>
              <w:rPr>
                <w:rFonts w:ascii="Arial" w:hAnsi="Arial" w:cs="Arial"/>
                <w:b/>
                <w:sz w:val="28"/>
              </w:rPr>
            </w:pPr>
            <w:r w:rsidRPr="00650090">
              <w:rPr>
                <w:rFonts w:ascii="Arial" w:hAnsi="Arial" w:cs="Arial"/>
                <w:b/>
                <w:sz w:val="28"/>
              </w:rPr>
              <w:t>Your Reaction or Thoughts</w:t>
            </w:r>
          </w:p>
        </w:tc>
      </w:tr>
      <w:tr w:rsidR="00650090" w:rsidRPr="00650090" w:rsidTr="00860496">
        <w:trPr>
          <w:trHeight w:val="644"/>
        </w:trPr>
        <w:tc>
          <w:tcPr>
            <w:tcW w:w="630" w:type="dxa"/>
            <w:vAlign w:val="center"/>
          </w:tcPr>
          <w:p w:rsidR="00650090" w:rsidRPr="00650090" w:rsidRDefault="00650090" w:rsidP="00650090">
            <w:pPr>
              <w:jc w:val="center"/>
              <w:rPr>
                <w:rFonts w:ascii="Arial" w:hAnsi="Arial" w:cs="Arial"/>
                <w:bCs/>
                <w:i/>
                <w:iCs/>
                <w:sz w:val="28"/>
                <w:szCs w:val="32"/>
              </w:rPr>
            </w:pPr>
            <w:r w:rsidRPr="00650090">
              <w:rPr>
                <w:rFonts w:ascii="Arial" w:hAnsi="Arial" w:cs="Arial"/>
                <w:bCs/>
                <w:i/>
                <w:iCs/>
                <w:sz w:val="28"/>
                <w:szCs w:val="32"/>
              </w:rPr>
              <w:t>1.</w:t>
            </w:r>
          </w:p>
        </w:tc>
        <w:tc>
          <w:tcPr>
            <w:tcW w:w="6210" w:type="dxa"/>
            <w:vAlign w:val="center"/>
          </w:tcPr>
          <w:p w:rsidR="00650090" w:rsidRDefault="00650090" w:rsidP="00860496">
            <w:pPr>
              <w:rPr>
                <w:rFonts w:ascii="Arial" w:hAnsi="Arial" w:cs="Arial"/>
                <w:sz w:val="28"/>
                <w:szCs w:val="32"/>
              </w:rPr>
            </w:pPr>
            <w:r w:rsidRPr="00650090">
              <w:rPr>
                <w:rFonts w:ascii="Arial" w:hAnsi="Arial" w:cs="Arial"/>
                <w:b/>
                <w:bCs/>
                <w:i/>
                <w:iCs/>
                <w:sz w:val="28"/>
                <w:szCs w:val="32"/>
              </w:rPr>
              <w:t>Tinker v. Des Moines Independent School District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32"/>
              </w:rPr>
              <w:t xml:space="preserve"> - </w:t>
            </w:r>
            <w:r w:rsidRPr="00650090">
              <w:rPr>
                <w:rFonts w:ascii="Arial" w:hAnsi="Arial" w:cs="Arial"/>
                <w:sz w:val="28"/>
                <w:szCs w:val="32"/>
              </w:rPr>
              <w:t>Freedom of Speech at School</w:t>
            </w:r>
          </w:p>
          <w:p w:rsidR="00860496" w:rsidRPr="00650090" w:rsidRDefault="00860496" w:rsidP="00860496">
            <w:pPr>
              <w:rPr>
                <w:sz w:val="28"/>
              </w:rPr>
            </w:pPr>
          </w:p>
        </w:tc>
        <w:tc>
          <w:tcPr>
            <w:tcW w:w="1979" w:type="dxa"/>
          </w:tcPr>
          <w:p w:rsidR="00650090" w:rsidRPr="00650090" w:rsidRDefault="00650090">
            <w:pPr>
              <w:rPr>
                <w:sz w:val="28"/>
              </w:rPr>
            </w:pPr>
          </w:p>
        </w:tc>
        <w:tc>
          <w:tcPr>
            <w:tcW w:w="6031" w:type="dxa"/>
          </w:tcPr>
          <w:p w:rsidR="00650090" w:rsidRPr="00650090" w:rsidRDefault="00650090">
            <w:pPr>
              <w:rPr>
                <w:sz w:val="28"/>
              </w:rPr>
            </w:pPr>
          </w:p>
        </w:tc>
      </w:tr>
      <w:tr w:rsidR="00650090" w:rsidRPr="00650090" w:rsidTr="00860496">
        <w:trPr>
          <w:trHeight w:val="644"/>
        </w:trPr>
        <w:tc>
          <w:tcPr>
            <w:tcW w:w="630" w:type="dxa"/>
            <w:vAlign w:val="center"/>
          </w:tcPr>
          <w:p w:rsidR="00650090" w:rsidRPr="00650090" w:rsidRDefault="00650090" w:rsidP="00650090">
            <w:pPr>
              <w:jc w:val="center"/>
              <w:rPr>
                <w:rFonts w:ascii="Arial" w:hAnsi="Arial" w:cs="Arial"/>
                <w:bCs/>
                <w:i/>
                <w:iCs/>
                <w:sz w:val="28"/>
                <w:szCs w:val="32"/>
              </w:rPr>
            </w:pPr>
            <w:r w:rsidRPr="00650090">
              <w:rPr>
                <w:rFonts w:ascii="Arial" w:hAnsi="Arial" w:cs="Arial"/>
                <w:bCs/>
                <w:i/>
                <w:iCs/>
                <w:sz w:val="28"/>
                <w:szCs w:val="32"/>
              </w:rPr>
              <w:t>2.</w:t>
            </w:r>
          </w:p>
        </w:tc>
        <w:tc>
          <w:tcPr>
            <w:tcW w:w="6210" w:type="dxa"/>
            <w:vAlign w:val="center"/>
          </w:tcPr>
          <w:p w:rsidR="00860496" w:rsidRDefault="00650090" w:rsidP="00860496">
            <w:pPr>
              <w:rPr>
                <w:rFonts w:ascii="Arial" w:hAnsi="Arial" w:cs="Arial"/>
                <w:b/>
                <w:bCs/>
                <w:sz w:val="28"/>
                <w:szCs w:val="32"/>
              </w:rPr>
            </w:pPr>
            <w:r w:rsidRPr="00650090">
              <w:rPr>
                <w:rFonts w:ascii="Arial" w:hAnsi="Arial" w:cs="Arial"/>
                <w:b/>
                <w:bCs/>
                <w:i/>
                <w:iCs/>
                <w:sz w:val="28"/>
                <w:szCs w:val="32"/>
              </w:rPr>
              <w:t>New Jersey v. T.L.O.</w:t>
            </w:r>
            <w:r w:rsidRPr="0065009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 w:rsidR="00860496">
              <w:rPr>
                <w:rFonts w:ascii="Arial" w:hAnsi="Arial" w:cs="Arial"/>
                <w:b/>
                <w:bCs/>
                <w:sz w:val="28"/>
                <w:szCs w:val="32"/>
              </w:rPr>
              <w:t>-</w:t>
            </w:r>
            <w:r w:rsidRPr="0065009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</w:p>
          <w:p w:rsidR="00650090" w:rsidRDefault="00650090" w:rsidP="00860496">
            <w:pPr>
              <w:rPr>
                <w:rFonts w:ascii="Arial" w:hAnsi="Arial" w:cs="Arial"/>
                <w:sz w:val="28"/>
                <w:szCs w:val="32"/>
              </w:rPr>
            </w:pPr>
            <w:r w:rsidRPr="00650090">
              <w:rPr>
                <w:rFonts w:ascii="Arial" w:hAnsi="Arial" w:cs="Arial"/>
                <w:sz w:val="28"/>
                <w:szCs w:val="32"/>
              </w:rPr>
              <w:t>Privacy Rights at School</w:t>
            </w:r>
          </w:p>
          <w:p w:rsidR="00860496" w:rsidRPr="00650090" w:rsidRDefault="00860496" w:rsidP="00860496">
            <w:pPr>
              <w:rPr>
                <w:sz w:val="28"/>
              </w:rPr>
            </w:pPr>
          </w:p>
        </w:tc>
        <w:tc>
          <w:tcPr>
            <w:tcW w:w="1979" w:type="dxa"/>
          </w:tcPr>
          <w:p w:rsidR="00650090" w:rsidRPr="00650090" w:rsidRDefault="00650090">
            <w:pPr>
              <w:rPr>
                <w:sz w:val="28"/>
              </w:rPr>
            </w:pPr>
          </w:p>
        </w:tc>
        <w:tc>
          <w:tcPr>
            <w:tcW w:w="6031" w:type="dxa"/>
          </w:tcPr>
          <w:p w:rsidR="00650090" w:rsidRPr="00650090" w:rsidRDefault="00650090">
            <w:pPr>
              <w:rPr>
                <w:sz w:val="28"/>
              </w:rPr>
            </w:pPr>
          </w:p>
        </w:tc>
      </w:tr>
      <w:tr w:rsidR="00650090" w:rsidRPr="00650090" w:rsidTr="00860496">
        <w:trPr>
          <w:trHeight w:val="644"/>
        </w:trPr>
        <w:tc>
          <w:tcPr>
            <w:tcW w:w="630" w:type="dxa"/>
            <w:vAlign w:val="center"/>
          </w:tcPr>
          <w:p w:rsidR="00650090" w:rsidRPr="00650090" w:rsidRDefault="00650090" w:rsidP="00650090">
            <w:pPr>
              <w:jc w:val="center"/>
              <w:rPr>
                <w:rFonts w:ascii="Arial" w:hAnsi="Arial" w:cs="Arial"/>
                <w:bCs/>
                <w:i/>
                <w:iCs/>
                <w:sz w:val="28"/>
                <w:szCs w:val="32"/>
              </w:rPr>
            </w:pPr>
            <w:r w:rsidRPr="00650090">
              <w:rPr>
                <w:rFonts w:ascii="Arial" w:hAnsi="Arial" w:cs="Arial"/>
                <w:bCs/>
                <w:i/>
                <w:iCs/>
                <w:sz w:val="28"/>
                <w:szCs w:val="32"/>
              </w:rPr>
              <w:t>3.</w:t>
            </w:r>
          </w:p>
        </w:tc>
        <w:tc>
          <w:tcPr>
            <w:tcW w:w="6210" w:type="dxa"/>
            <w:vAlign w:val="center"/>
          </w:tcPr>
          <w:p w:rsidR="00860496" w:rsidRDefault="00650090" w:rsidP="00860496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32"/>
              </w:rPr>
            </w:pPr>
            <w:r w:rsidRPr="00650090">
              <w:rPr>
                <w:rFonts w:ascii="Arial" w:hAnsi="Arial" w:cs="Arial"/>
                <w:b/>
                <w:bCs/>
                <w:i/>
                <w:iCs/>
                <w:sz w:val="28"/>
                <w:szCs w:val="32"/>
              </w:rPr>
              <w:t xml:space="preserve">Ingraham v. Wright </w:t>
            </w:r>
            <w:r w:rsidR="00860496">
              <w:rPr>
                <w:rFonts w:ascii="Arial" w:hAnsi="Arial" w:cs="Arial"/>
                <w:b/>
                <w:bCs/>
                <w:i/>
                <w:iCs/>
                <w:sz w:val="28"/>
                <w:szCs w:val="32"/>
              </w:rPr>
              <w:t>-</w:t>
            </w:r>
            <w:r w:rsidRPr="00650090">
              <w:rPr>
                <w:rFonts w:ascii="Arial" w:hAnsi="Arial" w:cs="Arial"/>
                <w:b/>
                <w:bCs/>
                <w:i/>
                <w:iCs/>
                <w:sz w:val="28"/>
                <w:szCs w:val="32"/>
              </w:rPr>
              <w:t xml:space="preserve"> </w:t>
            </w:r>
          </w:p>
          <w:p w:rsidR="00650090" w:rsidRDefault="00650090" w:rsidP="00860496">
            <w:pPr>
              <w:rPr>
                <w:rFonts w:ascii="Arial" w:hAnsi="Arial" w:cs="Arial"/>
                <w:sz w:val="28"/>
                <w:szCs w:val="32"/>
              </w:rPr>
            </w:pPr>
            <w:r w:rsidRPr="00650090">
              <w:rPr>
                <w:rFonts w:ascii="Arial" w:hAnsi="Arial" w:cs="Arial"/>
                <w:sz w:val="28"/>
                <w:szCs w:val="32"/>
              </w:rPr>
              <w:t>School Discipline</w:t>
            </w:r>
          </w:p>
          <w:p w:rsidR="00860496" w:rsidRPr="00650090" w:rsidRDefault="00860496" w:rsidP="00860496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32"/>
              </w:rPr>
            </w:pPr>
          </w:p>
        </w:tc>
        <w:tc>
          <w:tcPr>
            <w:tcW w:w="1979" w:type="dxa"/>
          </w:tcPr>
          <w:p w:rsidR="00650090" w:rsidRPr="00650090" w:rsidRDefault="00650090">
            <w:pPr>
              <w:rPr>
                <w:sz w:val="28"/>
              </w:rPr>
            </w:pPr>
          </w:p>
        </w:tc>
        <w:tc>
          <w:tcPr>
            <w:tcW w:w="6031" w:type="dxa"/>
          </w:tcPr>
          <w:p w:rsidR="00650090" w:rsidRPr="00650090" w:rsidRDefault="00650090">
            <w:pPr>
              <w:rPr>
                <w:sz w:val="28"/>
              </w:rPr>
            </w:pPr>
          </w:p>
        </w:tc>
      </w:tr>
      <w:tr w:rsidR="00650090" w:rsidRPr="00650090" w:rsidTr="00860496">
        <w:trPr>
          <w:trHeight w:val="644"/>
        </w:trPr>
        <w:tc>
          <w:tcPr>
            <w:tcW w:w="630" w:type="dxa"/>
            <w:vAlign w:val="center"/>
          </w:tcPr>
          <w:p w:rsidR="00650090" w:rsidRPr="00650090" w:rsidRDefault="00650090" w:rsidP="00650090">
            <w:pPr>
              <w:jc w:val="center"/>
              <w:rPr>
                <w:rFonts w:ascii="Arial" w:hAnsi="Arial" w:cs="Arial"/>
                <w:bCs/>
                <w:i/>
                <w:iCs/>
                <w:sz w:val="28"/>
                <w:szCs w:val="32"/>
              </w:rPr>
            </w:pPr>
            <w:r w:rsidRPr="00650090">
              <w:rPr>
                <w:rFonts w:ascii="Arial" w:hAnsi="Arial" w:cs="Arial"/>
                <w:bCs/>
                <w:i/>
                <w:iCs/>
                <w:sz w:val="28"/>
                <w:szCs w:val="32"/>
              </w:rPr>
              <w:t>4.</w:t>
            </w:r>
          </w:p>
        </w:tc>
        <w:tc>
          <w:tcPr>
            <w:tcW w:w="6210" w:type="dxa"/>
            <w:vAlign w:val="center"/>
          </w:tcPr>
          <w:p w:rsidR="00650090" w:rsidRDefault="00650090" w:rsidP="00860496">
            <w:pPr>
              <w:rPr>
                <w:rFonts w:ascii="Arial" w:hAnsi="Arial" w:cs="Arial"/>
                <w:sz w:val="28"/>
                <w:szCs w:val="32"/>
              </w:rPr>
            </w:pPr>
            <w:r w:rsidRPr="00650090">
              <w:rPr>
                <w:rFonts w:ascii="Arial" w:hAnsi="Arial" w:cs="Arial"/>
                <w:b/>
                <w:bCs/>
                <w:i/>
                <w:iCs/>
                <w:sz w:val="28"/>
                <w:szCs w:val="32"/>
              </w:rPr>
              <w:t xml:space="preserve">Santa Fe Independent School District v. </w:t>
            </w:r>
            <w:r>
              <w:rPr>
                <w:rFonts w:ascii="Arial" w:hAnsi="Arial" w:cs="Arial"/>
                <w:b/>
                <w:bCs/>
                <w:i/>
                <w:iCs/>
                <w:sz w:val="28"/>
                <w:szCs w:val="32"/>
              </w:rPr>
              <w:t xml:space="preserve">  </w:t>
            </w:r>
            <w:r w:rsidRPr="00650090">
              <w:rPr>
                <w:rFonts w:ascii="Arial" w:hAnsi="Arial" w:cs="Arial"/>
                <w:b/>
                <w:bCs/>
                <w:i/>
                <w:iCs/>
                <w:sz w:val="28"/>
                <w:szCs w:val="32"/>
              </w:rPr>
              <w:t>Jane Doe</w:t>
            </w:r>
            <w:r w:rsidRPr="0065009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-</w:t>
            </w:r>
            <w:r w:rsidRPr="00650090">
              <w:rPr>
                <w:rFonts w:ascii="Arial" w:hAnsi="Arial" w:cs="Arial"/>
                <w:sz w:val="28"/>
                <w:szCs w:val="32"/>
              </w:rPr>
              <w:t xml:space="preserve"> School Prayer</w:t>
            </w:r>
          </w:p>
          <w:p w:rsidR="00860496" w:rsidRPr="00650090" w:rsidRDefault="00860496" w:rsidP="00860496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32"/>
              </w:rPr>
            </w:pPr>
          </w:p>
        </w:tc>
        <w:tc>
          <w:tcPr>
            <w:tcW w:w="1979" w:type="dxa"/>
          </w:tcPr>
          <w:p w:rsidR="00650090" w:rsidRPr="00650090" w:rsidRDefault="00650090">
            <w:pPr>
              <w:rPr>
                <w:sz w:val="28"/>
              </w:rPr>
            </w:pPr>
          </w:p>
        </w:tc>
        <w:tc>
          <w:tcPr>
            <w:tcW w:w="6031" w:type="dxa"/>
          </w:tcPr>
          <w:p w:rsidR="00650090" w:rsidRPr="00650090" w:rsidRDefault="00650090">
            <w:pPr>
              <w:rPr>
                <w:sz w:val="28"/>
              </w:rPr>
            </w:pPr>
          </w:p>
        </w:tc>
      </w:tr>
      <w:tr w:rsidR="00650090" w:rsidRPr="00650090" w:rsidTr="00860496">
        <w:trPr>
          <w:trHeight w:val="644"/>
        </w:trPr>
        <w:tc>
          <w:tcPr>
            <w:tcW w:w="630" w:type="dxa"/>
            <w:vAlign w:val="center"/>
          </w:tcPr>
          <w:p w:rsidR="00650090" w:rsidRPr="00650090" w:rsidRDefault="00650090" w:rsidP="00650090">
            <w:pPr>
              <w:jc w:val="center"/>
              <w:rPr>
                <w:rFonts w:ascii="Arial" w:hAnsi="Arial" w:cs="Arial"/>
                <w:bCs/>
                <w:i/>
                <w:iCs/>
                <w:sz w:val="28"/>
                <w:szCs w:val="32"/>
              </w:rPr>
            </w:pPr>
            <w:r w:rsidRPr="00650090">
              <w:rPr>
                <w:rFonts w:ascii="Arial" w:hAnsi="Arial" w:cs="Arial"/>
                <w:bCs/>
                <w:i/>
                <w:iCs/>
                <w:sz w:val="28"/>
                <w:szCs w:val="32"/>
              </w:rPr>
              <w:t>5.</w:t>
            </w:r>
          </w:p>
        </w:tc>
        <w:tc>
          <w:tcPr>
            <w:tcW w:w="6210" w:type="dxa"/>
            <w:vAlign w:val="center"/>
          </w:tcPr>
          <w:p w:rsidR="00860496" w:rsidRDefault="00650090" w:rsidP="00860496">
            <w:pPr>
              <w:rPr>
                <w:rFonts w:ascii="Arial" w:hAnsi="Arial" w:cs="Arial"/>
                <w:sz w:val="28"/>
                <w:szCs w:val="32"/>
              </w:rPr>
            </w:pPr>
            <w:r w:rsidRPr="00650090">
              <w:rPr>
                <w:rFonts w:ascii="Arial" w:hAnsi="Arial" w:cs="Arial"/>
                <w:b/>
                <w:bCs/>
                <w:i/>
                <w:iCs/>
                <w:sz w:val="28"/>
                <w:szCs w:val="32"/>
              </w:rPr>
              <w:t>Kent v. United States</w:t>
            </w:r>
            <w:r w:rsidRPr="0065009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 w:rsidR="00860496">
              <w:rPr>
                <w:rFonts w:ascii="Arial" w:hAnsi="Arial" w:cs="Arial"/>
                <w:b/>
                <w:bCs/>
                <w:sz w:val="28"/>
                <w:szCs w:val="32"/>
              </w:rPr>
              <w:t>-</w:t>
            </w:r>
            <w:r w:rsidRPr="00650090">
              <w:rPr>
                <w:rFonts w:ascii="Arial" w:hAnsi="Arial" w:cs="Arial"/>
                <w:sz w:val="28"/>
                <w:szCs w:val="32"/>
              </w:rPr>
              <w:t xml:space="preserve"> </w:t>
            </w:r>
          </w:p>
          <w:p w:rsidR="00650090" w:rsidRDefault="00650090" w:rsidP="00860496">
            <w:pPr>
              <w:rPr>
                <w:rFonts w:ascii="Arial" w:hAnsi="Arial" w:cs="Arial"/>
                <w:sz w:val="28"/>
                <w:szCs w:val="32"/>
              </w:rPr>
            </w:pPr>
            <w:r w:rsidRPr="00650090">
              <w:rPr>
                <w:rFonts w:ascii="Arial" w:hAnsi="Arial" w:cs="Arial"/>
                <w:sz w:val="28"/>
                <w:szCs w:val="32"/>
              </w:rPr>
              <w:t xml:space="preserve">Juveniles </w:t>
            </w:r>
            <w:r>
              <w:rPr>
                <w:rFonts w:ascii="Arial" w:hAnsi="Arial" w:cs="Arial"/>
                <w:sz w:val="28"/>
                <w:szCs w:val="32"/>
              </w:rPr>
              <w:t xml:space="preserve">and </w:t>
            </w:r>
            <w:r w:rsidRPr="00650090">
              <w:rPr>
                <w:rFonts w:ascii="Arial" w:hAnsi="Arial" w:cs="Arial"/>
                <w:sz w:val="28"/>
                <w:szCs w:val="32"/>
              </w:rPr>
              <w:t>Serious Crime</w:t>
            </w:r>
          </w:p>
          <w:p w:rsidR="00860496" w:rsidRPr="00650090" w:rsidRDefault="00860496" w:rsidP="00860496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32"/>
              </w:rPr>
            </w:pPr>
          </w:p>
        </w:tc>
        <w:tc>
          <w:tcPr>
            <w:tcW w:w="1979" w:type="dxa"/>
          </w:tcPr>
          <w:p w:rsidR="00650090" w:rsidRPr="00650090" w:rsidRDefault="00650090">
            <w:pPr>
              <w:rPr>
                <w:sz w:val="28"/>
              </w:rPr>
            </w:pPr>
          </w:p>
        </w:tc>
        <w:tc>
          <w:tcPr>
            <w:tcW w:w="6031" w:type="dxa"/>
          </w:tcPr>
          <w:p w:rsidR="00650090" w:rsidRPr="00650090" w:rsidRDefault="00650090">
            <w:pPr>
              <w:rPr>
                <w:sz w:val="28"/>
              </w:rPr>
            </w:pPr>
          </w:p>
        </w:tc>
      </w:tr>
      <w:tr w:rsidR="00650090" w:rsidRPr="00650090" w:rsidTr="00860496">
        <w:trPr>
          <w:trHeight w:val="644"/>
        </w:trPr>
        <w:tc>
          <w:tcPr>
            <w:tcW w:w="630" w:type="dxa"/>
            <w:vAlign w:val="center"/>
          </w:tcPr>
          <w:p w:rsidR="00650090" w:rsidRPr="00650090" w:rsidRDefault="00650090" w:rsidP="00650090">
            <w:pPr>
              <w:jc w:val="center"/>
              <w:rPr>
                <w:rFonts w:ascii="Arial" w:hAnsi="Arial" w:cs="Arial"/>
                <w:bCs/>
                <w:i/>
                <w:iCs/>
                <w:sz w:val="28"/>
                <w:szCs w:val="32"/>
              </w:rPr>
            </w:pPr>
            <w:r w:rsidRPr="00650090">
              <w:rPr>
                <w:rFonts w:ascii="Arial" w:hAnsi="Arial" w:cs="Arial"/>
                <w:bCs/>
                <w:i/>
                <w:iCs/>
                <w:sz w:val="28"/>
                <w:szCs w:val="32"/>
              </w:rPr>
              <w:t>6.</w:t>
            </w:r>
          </w:p>
        </w:tc>
        <w:tc>
          <w:tcPr>
            <w:tcW w:w="6210" w:type="dxa"/>
            <w:vAlign w:val="center"/>
          </w:tcPr>
          <w:p w:rsidR="00650090" w:rsidRDefault="00650090" w:rsidP="00860496">
            <w:pPr>
              <w:rPr>
                <w:rFonts w:ascii="Arial" w:hAnsi="Arial" w:cs="Arial"/>
                <w:sz w:val="28"/>
                <w:szCs w:val="32"/>
              </w:rPr>
            </w:pPr>
            <w:r w:rsidRPr="00650090">
              <w:rPr>
                <w:rFonts w:ascii="Arial" w:hAnsi="Arial" w:cs="Arial"/>
                <w:b/>
                <w:bCs/>
                <w:i/>
                <w:iCs/>
                <w:sz w:val="28"/>
                <w:szCs w:val="32"/>
              </w:rPr>
              <w:t xml:space="preserve">Hazelwood School District v. </w:t>
            </w:r>
            <w:proofErr w:type="spellStart"/>
            <w:r w:rsidRPr="00650090">
              <w:rPr>
                <w:rFonts w:ascii="Arial" w:hAnsi="Arial" w:cs="Arial"/>
                <w:b/>
                <w:bCs/>
                <w:i/>
                <w:iCs/>
                <w:sz w:val="28"/>
                <w:szCs w:val="32"/>
              </w:rPr>
              <w:t>Kuhlmeier</w:t>
            </w:r>
            <w:proofErr w:type="spellEnd"/>
            <w:r w:rsidRPr="00650090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-</w:t>
            </w:r>
            <w:r w:rsidR="00860496">
              <w:rPr>
                <w:rFonts w:ascii="Arial" w:hAnsi="Arial" w:cs="Arial"/>
                <w:sz w:val="28"/>
                <w:szCs w:val="32"/>
              </w:rPr>
              <w:t>Student Journalism and the Fir</w:t>
            </w:r>
            <w:r w:rsidRPr="00650090">
              <w:rPr>
                <w:rFonts w:ascii="Arial" w:hAnsi="Arial" w:cs="Arial"/>
                <w:sz w:val="28"/>
                <w:szCs w:val="32"/>
              </w:rPr>
              <w:t>st Amendment</w:t>
            </w:r>
          </w:p>
          <w:p w:rsidR="00860496" w:rsidRPr="00650090" w:rsidRDefault="00860496" w:rsidP="00860496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32"/>
              </w:rPr>
            </w:pPr>
          </w:p>
        </w:tc>
        <w:tc>
          <w:tcPr>
            <w:tcW w:w="1979" w:type="dxa"/>
          </w:tcPr>
          <w:p w:rsidR="00650090" w:rsidRPr="00650090" w:rsidRDefault="00650090">
            <w:pPr>
              <w:rPr>
                <w:sz w:val="28"/>
              </w:rPr>
            </w:pPr>
          </w:p>
        </w:tc>
        <w:tc>
          <w:tcPr>
            <w:tcW w:w="6031" w:type="dxa"/>
          </w:tcPr>
          <w:p w:rsidR="00650090" w:rsidRPr="00650090" w:rsidRDefault="00650090">
            <w:pPr>
              <w:rPr>
                <w:sz w:val="28"/>
              </w:rPr>
            </w:pPr>
          </w:p>
        </w:tc>
      </w:tr>
      <w:tr w:rsidR="00650090" w:rsidRPr="00650090" w:rsidTr="00860496">
        <w:trPr>
          <w:trHeight w:val="644"/>
        </w:trPr>
        <w:tc>
          <w:tcPr>
            <w:tcW w:w="630" w:type="dxa"/>
            <w:vAlign w:val="center"/>
          </w:tcPr>
          <w:p w:rsidR="00650090" w:rsidRPr="00650090" w:rsidRDefault="00650090" w:rsidP="00650090">
            <w:pPr>
              <w:jc w:val="center"/>
              <w:rPr>
                <w:rFonts w:ascii="Arial" w:hAnsi="Arial" w:cs="Arial"/>
                <w:bCs/>
                <w:i/>
                <w:iCs/>
                <w:sz w:val="28"/>
                <w:szCs w:val="32"/>
              </w:rPr>
            </w:pPr>
            <w:r w:rsidRPr="00650090">
              <w:rPr>
                <w:rFonts w:ascii="Arial" w:hAnsi="Arial" w:cs="Arial"/>
                <w:bCs/>
                <w:i/>
                <w:iCs/>
                <w:sz w:val="28"/>
                <w:szCs w:val="32"/>
              </w:rPr>
              <w:t>7.</w:t>
            </w:r>
          </w:p>
        </w:tc>
        <w:tc>
          <w:tcPr>
            <w:tcW w:w="6210" w:type="dxa"/>
            <w:vAlign w:val="center"/>
          </w:tcPr>
          <w:p w:rsidR="00650090" w:rsidRDefault="00860496" w:rsidP="00860496">
            <w:pPr>
              <w:rPr>
                <w:rFonts w:ascii="Arial" w:hAnsi="Arial" w:cs="Arial"/>
                <w:sz w:val="28"/>
                <w:szCs w:val="32"/>
              </w:rPr>
            </w:pPr>
            <w:proofErr w:type="spellStart"/>
            <w:r w:rsidRPr="00860496">
              <w:rPr>
                <w:rFonts w:ascii="Arial" w:hAnsi="Arial" w:cs="Arial"/>
                <w:b/>
                <w:bCs/>
                <w:i/>
                <w:iCs/>
                <w:sz w:val="28"/>
                <w:szCs w:val="32"/>
              </w:rPr>
              <w:t>Vernonia</w:t>
            </w:r>
            <w:proofErr w:type="spellEnd"/>
            <w:r w:rsidRPr="00860496">
              <w:rPr>
                <w:rFonts w:ascii="Arial" w:hAnsi="Arial" w:cs="Arial"/>
                <w:b/>
                <w:bCs/>
                <w:i/>
                <w:iCs/>
                <w:sz w:val="28"/>
                <w:szCs w:val="32"/>
              </w:rPr>
              <w:t xml:space="preserve"> School District v. Acton</w:t>
            </w:r>
            <w:r w:rsidRPr="00860496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- </w:t>
            </w:r>
            <w:r w:rsidRPr="00860496">
              <w:rPr>
                <w:rFonts w:ascii="Arial" w:hAnsi="Arial" w:cs="Arial"/>
                <w:sz w:val="28"/>
                <w:szCs w:val="32"/>
              </w:rPr>
              <w:t>Student Athletes and Drug Testing</w:t>
            </w:r>
          </w:p>
          <w:p w:rsidR="00860496" w:rsidRPr="00650090" w:rsidRDefault="00860496" w:rsidP="00860496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32"/>
              </w:rPr>
            </w:pPr>
          </w:p>
        </w:tc>
        <w:tc>
          <w:tcPr>
            <w:tcW w:w="1979" w:type="dxa"/>
          </w:tcPr>
          <w:p w:rsidR="00650090" w:rsidRPr="00650090" w:rsidRDefault="00650090">
            <w:pPr>
              <w:rPr>
                <w:sz w:val="28"/>
              </w:rPr>
            </w:pPr>
          </w:p>
        </w:tc>
        <w:tc>
          <w:tcPr>
            <w:tcW w:w="6031" w:type="dxa"/>
          </w:tcPr>
          <w:p w:rsidR="00650090" w:rsidRPr="00650090" w:rsidRDefault="00650090">
            <w:pPr>
              <w:rPr>
                <w:sz w:val="28"/>
              </w:rPr>
            </w:pPr>
          </w:p>
        </w:tc>
      </w:tr>
      <w:tr w:rsidR="00650090" w:rsidRPr="00650090" w:rsidTr="00860496">
        <w:trPr>
          <w:trHeight w:val="644"/>
        </w:trPr>
        <w:tc>
          <w:tcPr>
            <w:tcW w:w="630" w:type="dxa"/>
            <w:vAlign w:val="center"/>
          </w:tcPr>
          <w:p w:rsidR="00650090" w:rsidRPr="00650090" w:rsidRDefault="00650090" w:rsidP="00650090">
            <w:pPr>
              <w:jc w:val="center"/>
              <w:rPr>
                <w:rFonts w:ascii="Arial" w:hAnsi="Arial" w:cs="Arial"/>
                <w:bCs/>
                <w:i/>
                <w:iCs/>
                <w:sz w:val="28"/>
                <w:szCs w:val="32"/>
              </w:rPr>
            </w:pPr>
            <w:r w:rsidRPr="00650090">
              <w:rPr>
                <w:rFonts w:ascii="Arial" w:hAnsi="Arial" w:cs="Arial"/>
                <w:bCs/>
                <w:i/>
                <w:iCs/>
                <w:sz w:val="28"/>
                <w:szCs w:val="32"/>
              </w:rPr>
              <w:t>8</w:t>
            </w:r>
          </w:p>
        </w:tc>
        <w:tc>
          <w:tcPr>
            <w:tcW w:w="6210" w:type="dxa"/>
            <w:vAlign w:val="center"/>
          </w:tcPr>
          <w:p w:rsidR="00650090" w:rsidRDefault="00860496" w:rsidP="00860496">
            <w:pPr>
              <w:rPr>
                <w:rFonts w:ascii="Arial" w:hAnsi="Arial" w:cs="Arial"/>
                <w:sz w:val="28"/>
                <w:szCs w:val="32"/>
              </w:rPr>
            </w:pPr>
            <w:r w:rsidRPr="00860496">
              <w:rPr>
                <w:rFonts w:ascii="Arial" w:hAnsi="Arial" w:cs="Arial"/>
                <w:b/>
                <w:bCs/>
                <w:i/>
                <w:iCs/>
                <w:sz w:val="28"/>
                <w:szCs w:val="32"/>
              </w:rPr>
              <w:t xml:space="preserve">West Side Community Schools v. </w:t>
            </w:r>
            <w:proofErr w:type="spellStart"/>
            <w:r w:rsidRPr="00860496">
              <w:rPr>
                <w:rFonts w:ascii="Arial" w:hAnsi="Arial" w:cs="Arial"/>
                <w:b/>
                <w:bCs/>
                <w:i/>
                <w:iCs/>
                <w:sz w:val="28"/>
                <w:szCs w:val="32"/>
              </w:rPr>
              <w:t>Mergens</w:t>
            </w:r>
            <w:proofErr w:type="spellEnd"/>
            <w:r w:rsidRPr="00860496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 w:rsidRPr="00860496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- </w:t>
            </w:r>
            <w:r w:rsidRPr="00860496">
              <w:rPr>
                <w:rFonts w:ascii="Arial" w:hAnsi="Arial" w:cs="Arial"/>
                <w:sz w:val="28"/>
                <w:szCs w:val="32"/>
              </w:rPr>
              <w:t>Student Clubs</w:t>
            </w:r>
          </w:p>
          <w:p w:rsidR="00860496" w:rsidRPr="00650090" w:rsidRDefault="00860496" w:rsidP="00860496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32"/>
              </w:rPr>
            </w:pPr>
          </w:p>
        </w:tc>
        <w:tc>
          <w:tcPr>
            <w:tcW w:w="1979" w:type="dxa"/>
          </w:tcPr>
          <w:p w:rsidR="00650090" w:rsidRPr="00650090" w:rsidRDefault="00650090">
            <w:pPr>
              <w:rPr>
                <w:sz w:val="28"/>
              </w:rPr>
            </w:pPr>
          </w:p>
        </w:tc>
        <w:tc>
          <w:tcPr>
            <w:tcW w:w="6031" w:type="dxa"/>
          </w:tcPr>
          <w:p w:rsidR="00650090" w:rsidRPr="00650090" w:rsidRDefault="00650090">
            <w:pPr>
              <w:rPr>
                <w:sz w:val="28"/>
              </w:rPr>
            </w:pPr>
          </w:p>
        </w:tc>
      </w:tr>
      <w:tr w:rsidR="00650090" w:rsidRPr="00650090" w:rsidTr="00860496">
        <w:trPr>
          <w:trHeight w:val="644"/>
        </w:trPr>
        <w:tc>
          <w:tcPr>
            <w:tcW w:w="630" w:type="dxa"/>
            <w:vAlign w:val="center"/>
          </w:tcPr>
          <w:p w:rsidR="00650090" w:rsidRPr="00650090" w:rsidRDefault="00650090" w:rsidP="00650090">
            <w:pPr>
              <w:jc w:val="center"/>
              <w:rPr>
                <w:rFonts w:ascii="Arial" w:hAnsi="Arial" w:cs="Arial"/>
                <w:bCs/>
                <w:i/>
                <w:iCs/>
                <w:sz w:val="28"/>
                <w:szCs w:val="32"/>
              </w:rPr>
            </w:pPr>
            <w:r w:rsidRPr="00650090">
              <w:rPr>
                <w:rFonts w:ascii="Arial" w:hAnsi="Arial" w:cs="Arial"/>
                <w:bCs/>
                <w:i/>
                <w:iCs/>
                <w:sz w:val="28"/>
                <w:szCs w:val="32"/>
              </w:rPr>
              <w:t>9.</w:t>
            </w:r>
          </w:p>
        </w:tc>
        <w:tc>
          <w:tcPr>
            <w:tcW w:w="6210" w:type="dxa"/>
            <w:vAlign w:val="center"/>
          </w:tcPr>
          <w:p w:rsidR="00860496" w:rsidRPr="00860496" w:rsidRDefault="00860496" w:rsidP="00860496">
            <w:pPr>
              <w:rPr>
                <w:rFonts w:ascii="Arial" w:hAnsi="Arial" w:cs="Arial"/>
                <w:b/>
                <w:bCs/>
                <w:sz w:val="28"/>
                <w:szCs w:val="32"/>
              </w:rPr>
            </w:pPr>
            <w:proofErr w:type="spellStart"/>
            <w:r w:rsidRPr="00860496">
              <w:rPr>
                <w:rFonts w:ascii="Arial" w:hAnsi="Arial" w:cs="Arial"/>
                <w:b/>
                <w:bCs/>
                <w:i/>
                <w:iCs/>
                <w:sz w:val="28"/>
                <w:szCs w:val="32"/>
              </w:rPr>
              <w:t>Grutter</w:t>
            </w:r>
            <w:proofErr w:type="spellEnd"/>
            <w:r w:rsidRPr="00860496">
              <w:rPr>
                <w:rFonts w:ascii="Arial" w:hAnsi="Arial" w:cs="Arial"/>
                <w:b/>
                <w:bCs/>
                <w:i/>
                <w:iCs/>
                <w:sz w:val="28"/>
                <w:szCs w:val="32"/>
              </w:rPr>
              <w:t xml:space="preserve"> v. Bollinger</w:t>
            </w:r>
            <w:r w:rsidRPr="00860496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8"/>
                <w:szCs w:val="32"/>
              </w:rPr>
              <w:t>-</w:t>
            </w:r>
          </w:p>
          <w:p w:rsidR="00650090" w:rsidRDefault="00860496" w:rsidP="00860496">
            <w:pPr>
              <w:rPr>
                <w:rFonts w:ascii="Arial" w:hAnsi="Arial" w:cs="Arial"/>
                <w:sz w:val="28"/>
                <w:szCs w:val="32"/>
              </w:rPr>
            </w:pPr>
            <w:r w:rsidRPr="00860496">
              <w:rPr>
                <w:rFonts w:ascii="Arial" w:hAnsi="Arial" w:cs="Arial"/>
                <w:sz w:val="28"/>
                <w:szCs w:val="32"/>
              </w:rPr>
              <w:t xml:space="preserve"> Affirmative Action in College</w:t>
            </w:r>
          </w:p>
          <w:p w:rsidR="00860496" w:rsidRPr="00650090" w:rsidRDefault="00860496" w:rsidP="00860496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32"/>
              </w:rPr>
            </w:pPr>
          </w:p>
        </w:tc>
        <w:tc>
          <w:tcPr>
            <w:tcW w:w="1979" w:type="dxa"/>
          </w:tcPr>
          <w:p w:rsidR="00650090" w:rsidRPr="00650090" w:rsidRDefault="00650090">
            <w:pPr>
              <w:rPr>
                <w:sz w:val="28"/>
              </w:rPr>
            </w:pPr>
          </w:p>
        </w:tc>
        <w:tc>
          <w:tcPr>
            <w:tcW w:w="6031" w:type="dxa"/>
          </w:tcPr>
          <w:p w:rsidR="00650090" w:rsidRPr="00650090" w:rsidRDefault="00650090">
            <w:pPr>
              <w:rPr>
                <w:sz w:val="28"/>
              </w:rPr>
            </w:pPr>
          </w:p>
        </w:tc>
      </w:tr>
      <w:tr w:rsidR="00650090" w:rsidRPr="00650090" w:rsidTr="00860496">
        <w:trPr>
          <w:trHeight w:val="644"/>
        </w:trPr>
        <w:tc>
          <w:tcPr>
            <w:tcW w:w="630" w:type="dxa"/>
            <w:vAlign w:val="center"/>
          </w:tcPr>
          <w:p w:rsidR="00650090" w:rsidRPr="00650090" w:rsidRDefault="00650090" w:rsidP="00650090">
            <w:pPr>
              <w:jc w:val="center"/>
              <w:rPr>
                <w:rFonts w:ascii="Arial" w:hAnsi="Arial" w:cs="Arial"/>
                <w:bCs/>
                <w:i/>
                <w:iCs/>
                <w:sz w:val="28"/>
                <w:szCs w:val="32"/>
              </w:rPr>
            </w:pPr>
            <w:r w:rsidRPr="00650090">
              <w:rPr>
                <w:rFonts w:ascii="Arial" w:hAnsi="Arial" w:cs="Arial"/>
                <w:bCs/>
                <w:i/>
                <w:iCs/>
                <w:sz w:val="28"/>
                <w:szCs w:val="32"/>
              </w:rPr>
              <w:t>10.</w:t>
            </w:r>
          </w:p>
        </w:tc>
        <w:tc>
          <w:tcPr>
            <w:tcW w:w="6210" w:type="dxa"/>
            <w:vAlign w:val="center"/>
          </w:tcPr>
          <w:p w:rsidR="00860496" w:rsidRDefault="00860496" w:rsidP="00860496">
            <w:pPr>
              <w:rPr>
                <w:rFonts w:ascii="Arial" w:hAnsi="Arial" w:cs="Arial"/>
                <w:sz w:val="28"/>
                <w:szCs w:val="32"/>
              </w:rPr>
            </w:pPr>
            <w:proofErr w:type="spellStart"/>
            <w:r w:rsidRPr="00860496">
              <w:rPr>
                <w:rFonts w:ascii="Arial" w:hAnsi="Arial" w:cs="Arial"/>
                <w:b/>
                <w:bCs/>
                <w:i/>
                <w:iCs/>
                <w:sz w:val="28"/>
                <w:szCs w:val="32"/>
              </w:rPr>
              <w:t>DeShaney</w:t>
            </w:r>
            <w:proofErr w:type="spellEnd"/>
            <w:r w:rsidRPr="00860496">
              <w:rPr>
                <w:rFonts w:ascii="Arial" w:hAnsi="Arial" w:cs="Arial"/>
                <w:b/>
                <w:bCs/>
                <w:i/>
                <w:iCs/>
                <w:sz w:val="28"/>
                <w:szCs w:val="32"/>
              </w:rPr>
              <w:t xml:space="preserve"> v. Winnebago County Social Services</w:t>
            </w:r>
            <w:r w:rsidRPr="00860496">
              <w:rPr>
                <w:rFonts w:ascii="Arial" w:hAnsi="Arial" w:cs="Arial"/>
                <w:b/>
                <w:bCs/>
                <w:sz w:val="28"/>
                <w:szCs w:val="32"/>
              </w:rPr>
              <w:t xml:space="preserve"> - </w:t>
            </w:r>
            <w:r w:rsidRPr="00860496">
              <w:rPr>
                <w:rFonts w:ascii="Arial" w:hAnsi="Arial" w:cs="Arial"/>
                <w:sz w:val="28"/>
                <w:szCs w:val="32"/>
              </w:rPr>
              <w:t>Constitutional Rights at Home</w:t>
            </w:r>
          </w:p>
          <w:p w:rsidR="00860496" w:rsidRPr="00860496" w:rsidRDefault="00860496" w:rsidP="00860496">
            <w:pPr>
              <w:rPr>
                <w:rFonts w:ascii="Arial" w:hAnsi="Arial" w:cs="Arial"/>
                <w:sz w:val="28"/>
                <w:szCs w:val="32"/>
              </w:rPr>
            </w:pPr>
            <w:bookmarkStart w:id="0" w:name="_GoBack"/>
            <w:bookmarkEnd w:id="0"/>
          </w:p>
        </w:tc>
        <w:tc>
          <w:tcPr>
            <w:tcW w:w="1979" w:type="dxa"/>
          </w:tcPr>
          <w:p w:rsidR="00650090" w:rsidRPr="00650090" w:rsidRDefault="00650090">
            <w:pPr>
              <w:rPr>
                <w:sz w:val="28"/>
              </w:rPr>
            </w:pPr>
          </w:p>
        </w:tc>
        <w:tc>
          <w:tcPr>
            <w:tcW w:w="6031" w:type="dxa"/>
          </w:tcPr>
          <w:p w:rsidR="00650090" w:rsidRPr="00650090" w:rsidRDefault="00650090">
            <w:pPr>
              <w:rPr>
                <w:sz w:val="28"/>
              </w:rPr>
            </w:pPr>
          </w:p>
        </w:tc>
      </w:tr>
    </w:tbl>
    <w:p w:rsidR="00650090" w:rsidRDefault="00650090"/>
    <w:sectPr w:rsidR="00650090" w:rsidSect="00860496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090"/>
    <w:rsid w:val="00650090"/>
    <w:rsid w:val="00860496"/>
    <w:rsid w:val="00FC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4DE3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00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117</Words>
  <Characters>673</Characters>
  <Application>Microsoft Macintosh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Vaughn Holloway</dc:creator>
  <cp:keywords/>
  <dc:description/>
  <cp:lastModifiedBy>Vaughn Holloway</cp:lastModifiedBy>
  <cp:revision>1</cp:revision>
  <dcterms:created xsi:type="dcterms:W3CDTF">2015-01-18T18:01:00Z</dcterms:created>
  <dcterms:modified xsi:type="dcterms:W3CDTF">2015-01-18T18:20:00Z</dcterms:modified>
</cp:coreProperties>
</file>