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44" w:rsidRDefault="006F0344" w:rsidP="006F0344">
      <w:pPr>
        <w:spacing w:before="120" w:after="120"/>
        <w:ind w:hanging="720"/>
        <w:jc w:val="center"/>
        <w:rPr>
          <w:rFonts w:ascii="Arial" w:hAnsi="Arial" w:cs="Arial"/>
          <w:b/>
          <w:bCs/>
          <w:sz w:val="32"/>
          <w:szCs w:val="32"/>
        </w:rPr>
      </w:pPr>
      <w:bookmarkStart w:id="0" w:name="_GoBack"/>
      <w:r>
        <w:rPr>
          <w:rFonts w:ascii="Arial" w:hAnsi="Arial" w:cs="Arial"/>
          <w:b/>
          <w:bCs/>
          <w:i/>
          <w:iCs/>
          <w:sz w:val="32"/>
          <w:szCs w:val="32"/>
        </w:rPr>
        <w:t>Santa Fe Independent School District v. Jane Doe</w:t>
      </w:r>
      <w:r>
        <w:rPr>
          <w:rFonts w:ascii="Arial" w:hAnsi="Arial" w:cs="Arial"/>
          <w:b/>
          <w:bCs/>
          <w:sz w:val="32"/>
          <w:szCs w:val="32"/>
        </w:rPr>
        <w:t xml:space="preserve"> </w:t>
      </w:r>
      <w:bookmarkEnd w:id="0"/>
      <w:r>
        <w:rPr>
          <w:rFonts w:ascii="Arial" w:hAnsi="Arial" w:cs="Arial"/>
          <w:b/>
          <w:bCs/>
          <w:sz w:val="32"/>
          <w:szCs w:val="32"/>
        </w:rPr>
        <w:t>(2000)</w:t>
      </w:r>
    </w:p>
    <w:p w:rsidR="00162645" w:rsidRDefault="00162645" w:rsidP="00162645">
      <w:pPr>
        <w:spacing w:before="120" w:after="120"/>
        <w:ind w:hanging="720"/>
        <w:rPr>
          <w:rFonts w:ascii="Arial" w:hAnsi="Arial" w:cs="Arial"/>
          <w:sz w:val="32"/>
          <w:szCs w:val="32"/>
        </w:rPr>
      </w:pPr>
      <w:r>
        <w:rPr>
          <w:rFonts w:ascii="Arial" w:hAnsi="Arial" w:cs="Arial"/>
          <w:b/>
          <w:bCs/>
          <w:sz w:val="32"/>
          <w:szCs w:val="32"/>
        </w:rPr>
        <w:t>Issue:</w:t>
      </w:r>
      <w:r>
        <w:rPr>
          <w:rFonts w:ascii="Arial" w:hAnsi="Arial" w:cs="Arial"/>
          <w:sz w:val="32"/>
          <w:szCs w:val="32"/>
        </w:rPr>
        <w:t xml:space="preserve"> </w:t>
      </w:r>
      <w:r w:rsidR="006F0344">
        <w:rPr>
          <w:rFonts w:ascii="Arial" w:hAnsi="Arial" w:cs="Arial"/>
          <w:sz w:val="32"/>
          <w:szCs w:val="32"/>
        </w:rPr>
        <w:t>School Prayer</w:t>
      </w:r>
    </w:p>
    <w:p w:rsidR="007D2A43" w:rsidRDefault="00162645" w:rsidP="007D2A43">
      <w:pPr>
        <w:spacing w:before="120" w:after="120"/>
        <w:ind w:hanging="720"/>
        <w:rPr>
          <w:rFonts w:ascii="Arial" w:hAnsi="Arial" w:cs="Arial"/>
          <w:sz w:val="32"/>
          <w:szCs w:val="32"/>
        </w:rPr>
      </w:pPr>
      <w:r>
        <w:rPr>
          <w:rFonts w:ascii="Arial" w:hAnsi="Arial" w:cs="Arial"/>
          <w:b/>
          <w:bCs/>
          <w:sz w:val="32"/>
          <w:szCs w:val="32"/>
        </w:rPr>
        <w:t>Bottom Line:</w:t>
      </w:r>
      <w:r>
        <w:rPr>
          <w:rFonts w:ascii="Arial" w:hAnsi="Arial" w:cs="Arial"/>
          <w:sz w:val="32"/>
          <w:szCs w:val="32"/>
        </w:rPr>
        <w:t xml:space="preserve"> </w:t>
      </w:r>
      <w:r w:rsidR="006F0344">
        <w:rPr>
          <w:rFonts w:ascii="Arial" w:hAnsi="Arial" w:cs="Arial"/>
          <w:sz w:val="32"/>
          <w:szCs w:val="32"/>
        </w:rPr>
        <w:t>Public schools Cannot Sponsor Religious Activity</w:t>
      </w:r>
    </w:p>
    <w:p w:rsidR="00EF1548" w:rsidRPr="00EF1548" w:rsidRDefault="00EF1548" w:rsidP="00162645">
      <w:pPr>
        <w:spacing w:before="120" w:after="120"/>
        <w:ind w:hanging="720"/>
        <w:rPr>
          <w:rFonts w:ascii="Arial" w:hAnsi="Arial" w:cs="Arial"/>
        </w:rPr>
      </w:pPr>
      <w:r w:rsidRPr="00EF1548">
        <w:rPr>
          <w:rFonts w:ascii="Arial" w:hAnsi="Arial" w:cs="Arial"/>
        </w:rPr>
        <w:t xml:space="preserve">    </w:t>
      </w:r>
    </w:p>
    <w:tbl>
      <w:tblPr>
        <w:tblStyle w:val="TableGrid"/>
        <w:tblW w:w="14580" w:type="dxa"/>
        <w:tblInd w:w="-612" w:type="dxa"/>
        <w:tblLook w:val="04A0" w:firstRow="1" w:lastRow="0" w:firstColumn="1" w:lastColumn="0" w:noHBand="0" w:noVBand="1"/>
      </w:tblPr>
      <w:tblGrid>
        <w:gridCol w:w="7020"/>
        <w:gridCol w:w="1080"/>
        <w:gridCol w:w="6480"/>
      </w:tblGrid>
      <w:tr w:rsidR="00162645" w:rsidTr="00162645">
        <w:tc>
          <w:tcPr>
            <w:tcW w:w="8100" w:type="dxa"/>
            <w:gridSpan w:val="2"/>
          </w:tcPr>
          <w:p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rsidR="00162645" w:rsidRDefault="00162645" w:rsidP="00162645">
            <w:pPr>
              <w:jc w:val="center"/>
            </w:pP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162645" w:rsidRPr="007D2A43" w:rsidRDefault="006F0344" w:rsidP="007D2A43">
            <w:pPr>
              <w:widowControl w:val="0"/>
              <w:autoSpaceDE w:val="0"/>
              <w:autoSpaceDN w:val="0"/>
              <w:adjustRightInd w:val="0"/>
              <w:spacing w:after="320"/>
              <w:rPr>
                <w:rFonts w:ascii="Arial" w:hAnsi="Arial" w:cs="Arial"/>
                <w:sz w:val="32"/>
                <w:szCs w:val="32"/>
              </w:rPr>
            </w:pPr>
            <w:r w:rsidRPr="006F0344">
              <w:rPr>
                <w:rFonts w:ascii="Arial" w:hAnsi="Arial" w:cs="Arial"/>
                <w:sz w:val="28"/>
                <w:szCs w:val="32"/>
              </w:rPr>
              <w:t>A Texas school district allowed a student "chaplain," who had been elected by fellow students, to lead a prayer over the public address system before home football games. Several students and their parents anonymously sued the school district, claiming a violation of what's known as the Establishment Clause of the First Amendment, which states that "Congress shall make no law respecting an establishment of religion, or prohibiting the free exercise thereof."</w:t>
            </w:r>
          </w:p>
        </w:tc>
        <w:tc>
          <w:tcPr>
            <w:tcW w:w="6480" w:type="dxa"/>
          </w:tcPr>
          <w:p w:rsidR="00162645" w:rsidRDefault="00162645" w:rsidP="00162645"/>
        </w:tc>
      </w:tr>
      <w:tr w:rsidR="00162645" w:rsidTr="00162645">
        <w:tc>
          <w:tcPr>
            <w:tcW w:w="8100" w:type="dxa"/>
            <w:gridSpan w:val="2"/>
          </w:tcPr>
          <w:p w:rsidR="00162645" w:rsidRPr="007D2A43" w:rsidRDefault="00162645" w:rsidP="00162645">
            <w:pPr>
              <w:jc w:val="center"/>
              <w:rPr>
                <w:rFonts w:ascii="Arial" w:hAnsi="Arial" w:cs="Arial"/>
                <w:sz w:val="28"/>
                <w:szCs w:val="32"/>
              </w:rPr>
            </w:pPr>
            <w:r w:rsidRPr="007D2A43">
              <w:rPr>
                <w:rFonts w:ascii="Arial" w:hAnsi="Arial" w:cs="Arial"/>
                <w:b/>
                <w:bCs/>
                <w:sz w:val="28"/>
                <w:szCs w:val="32"/>
              </w:rPr>
              <w:t>Ruling</w:t>
            </w: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6F0344" w:rsidRPr="006F0344" w:rsidRDefault="006F0344" w:rsidP="006F0344">
            <w:pPr>
              <w:widowControl w:val="0"/>
              <w:autoSpaceDE w:val="0"/>
              <w:autoSpaceDN w:val="0"/>
              <w:adjustRightInd w:val="0"/>
              <w:spacing w:after="320"/>
              <w:rPr>
                <w:rFonts w:ascii="Arial" w:hAnsi="Arial" w:cs="Arial"/>
                <w:sz w:val="28"/>
                <w:szCs w:val="32"/>
              </w:rPr>
            </w:pPr>
            <w:r w:rsidRPr="006F0344">
              <w:rPr>
                <w:rFonts w:ascii="Arial" w:hAnsi="Arial" w:cs="Arial"/>
                <w:sz w:val="28"/>
                <w:szCs w:val="32"/>
              </w:rPr>
              <w:t>The Supreme Court ruled that the school district's policy regarding prayer was unconstitutional. Although led by students, the prayers were still a school-sponsored activity, the Court said, and they were coercive because they placed students in the position of having to participate in a religious ceremony.</w:t>
            </w:r>
          </w:p>
          <w:p w:rsidR="00EF1548" w:rsidRPr="007D2A43" w:rsidRDefault="006F0344" w:rsidP="006F0344">
            <w:pPr>
              <w:widowControl w:val="0"/>
              <w:autoSpaceDE w:val="0"/>
              <w:autoSpaceDN w:val="0"/>
              <w:adjustRightInd w:val="0"/>
              <w:spacing w:after="320"/>
              <w:rPr>
                <w:rFonts w:ascii="Arial" w:hAnsi="Arial" w:cs="Arial"/>
                <w:sz w:val="28"/>
                <w:szCs w:val="32"/>
              </w:rPr>
            </w:pPr>
            <w:r w:rsidRPr="006F0344">
              <w:rPr>
                <w:rFonts w:ascii="Arial" w:hAnsi="Arial" w:cs="Arial"/>
                <w:sz w:val="28"/>
                <w:szCs w:val="32"/>
              </w:rPr>
              <w:t xml:space="preserve">"The Constitution demands that schools not force on students the difficult choice between attending these games and avoiding personally offensive religious rituals," the Court said. The Justices added that "nothing in the Constitution ... prohibits any public school student from voluntarily praying at any time before, during, or after the school day." </w:t>
            </w:r>
          </w:p>
        </w:tc>
        <w:tc>
          <w:tcPr>
            <w:tcW w:w="6480" w:type="dxa"/>
          </w:tcPr>
          <w:p w:rsidR="00162645" w:rsidRDefault="00162645" w:rsidP="00162645"/>
        </w:tc>
      </w:tr>
      <w:tr w:rsidR="00162645" w:rsidTr="00162645">
        <w:tc>
          <w:tcPr>
            <w:tcW w:w="8100" w:type="dxa"/>
            <w:gridSpan w:val="2"/>
          </w:tcPr>
          <w:p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rsidR="00162645" w:rsidRDefault="00162645" w:rsidP="00EF1548">
            <w:pPr>
              <w:jc w:val="center"/>
              <w:rPr>
                <w:rFonts w:ascii="Arial" w:hAnsi="Arial" w:cs="Arial"/>
                <w:sz w:val="32"/>
                <w:szCs w:val="32"/>
              </w:rPr>
            </w:pPr>
            <w:r>
              <w:rPr>
                <w:rFonts w:ascii="Arial" w:hAnsi="Arial" w:cs="Arial"/>
                <w:b/>
                <w:bCs/>
                <w:sz w:val="32"/>
                <w:szCs w:val="32"/>
              </w:rPr>
              <w:t>Key Points / Facts</w:t>
            </w:r>
          </w:p>
          <w:p w:rsidR="00162645" w:rsidRDefault="00162645" w:rsidP="00EF1548">
            <w:pPr>
              <w:jc w:val="center"/>
            </w:pPr>
          </w:p>
        </w:tc>
      </w:tr>
      <w:tr w:rsidR="00162645" w:rsidTr="00162645">
        <w:tc>
          <w:tcPr>
            <w:tcW w:w="8100" w:type="dxa"/>
            <w:gridSpan w:val="2"/>
          </w:tcPr>
          <w:p w:rsidR="004C5AA7" w:rsidRPr="006F0344" w:rsidRDefault="006F0344" w:rsidP="004C5AA7">
            <w:pPr>
              <w:widowControl w:val="0"/>
              <w:autoSpaceDE w:val="0"/>
              <w:autoSpaceDN w:val="0"/>
              <w:adjustRightInd w:val="0"/>
              <w:spacing w:after="320"/>
              <w:rPr>
                <w:rFonts w:ascii="Arial" w:hAnsi="Arial" w:cs="Arial"/>
                <w:szCs w:val="32"/>
              </w:rPr>
            </w:pPr>
            <w:r w:rsidRPr="006F0344">
              <w:rPr>
                <w:rFonts w:ascii="Arial" w:hAnsi="Arial" w:cs="Arial"/>
                <w:sz w:val="28"/>
                <w:szCs w:val="32"/>
              </w:rPr>
              <w:t xml:space="preserve">Since the Santa Fe decision, several lower courts have held that student-initiated group prayer is protected under the First Amendment if </w:t>
            </w:r>
            <w:proofErr w:type="gramStart"/>
            <w:r w:rsidRPr="006F0344">
              <w:rPr>
                <w:rFonts w:ascii="Arial" w:hAnsi="Arial" w:cs="Arial"/>
                <w:sz w:val="28"/>
                <w:szCs w:val="32"/>
              </w:rPr>
              <w:t>it is not sponsored by the school</w:t>
            </w:r>
            <w:proofErr w:type="gramEnd"/>
            <w:r w:rsidRPr="006F0344">
              <w:rPr>
                <w:rFonts w:ascii="Arial" w:hAnsi="Arial" w:cs="Arial"/>
                <w:sz w:val="28"/>
                <w:szCs w:val="32"/>
              </w:rPr>
              <w:t>. This is generally accepted to mean, for instance, that a group of student athletes could pray together before a game in the locker room, as long as the coach or other school officials are not involved.</w:t>
            </w:r>
          </w:p>
          <w:p w:rsidR="004C5AA7" w:rsidRPr="00162645" w:rsidRDefault="004C5AA7" w:rsidP="004C5AA7">
            <w:pPr>
              <w:widowControl w:val="0"/>
              <w:autoSpaceDE w:val="0"/>
              <w:autoSpaceDN w:val="0"/>
              <w:adjustRightInd w:val="0"/>
              <w:spacing w:after="320"/>
              <w:rPr>
                <w:rFonts w:ascii="Arial" w:hAnsi="Arial" w:cs="Arial"/>
                <w:sz w:val="28"/>
                <w:szCs w:val="32"/>
              </w:rPr>
            </w:pPr>
          </w:p>
        </w:tc>
        <w:tc>
          <w:tcPr>
            <w:tcW w:w="6480" w:type="dxa"/>
          </w:tcPr>
          <w:p w:rsidR="00162645" w:rsidRDefault="00162645" w:rsidP="00162645"/>
        </w:tc>
      </w:tr>
      <w:tr w:rsidR="00EF1548" w:rsidRPr="007D2A43" w:rsidTr="007D2A43">
        <w:trPr>
          <w:trHeight w:val="2996"/>
        </w:trPr>
        <w:tc>
          <w:tcPr>
            <w:tcW w:w="7020" w:type="dxa"/>
          </w:tcPr>
          <w:p w:rsidR="00EF1548" w:rsidRPr="007D2A43" w:rsidRDefault="007D2A43" w:rsidP="00162645">
            <w:pPr>
              <w:widowControl w:val="0"/>
              <w:autoSpaceDE w:val="0"/>
              <w:autoSpaceDN w:val="0"/>
              <w:adjustRightInd w:val="0"/>
              <w:spacing w:after="320"/>
              <w:rPr>
                <w:rFonts w:ascii="Arial" w:hAnsi="Arial" w:cs="Arial"/>
                <w:b/>
                <w:sz w:val="28"/>
                <w:szCs w:val="32"/>
              </w:rPr>
            </w:pPr>
            <w:r w:rsidRPr="007D2A43">
              <w:rPr>
                <w:rFonts w:ascii="Arial" w:hAnsi="Arial" w:cs="Arial"/>
                <w:b/>
                <w:sz w:val="28"/>
                <w:szCs w:val="32"/>
              </w:rPr>
              <w:t>Amendments</w:t>
            </w: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rsidR="00EF1548" w:rsidRPr="007D2A43" w:rsidRDefault="007D2A43" w:rsidP="00162645">
            <w:pPr>
              <w:rPr>
                <w:rFonts w:ascii="Arial" w:hAnsi="Arial" w:cs="Arial"/>
                <w:b/>
              </w:rPr>
            </w:pPr>
            <w:r w:rsidRPr="007D2A43">
              <w:rPr>
                <w:rFonts w:ascii="Arial" w:hAnsi="Arial" w:cs="Arial"/>
                <w:b/>
                <w:sz w:val="28"/>
              </w:rPr>
              <w:t>Other Research / Examples</w:t>
            </w:r>
          </w:p>
        </w:tc>
      </w:tr>
    </w:tbl>
    <w:p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6F0344"/>
    <w:rsid w:val="007D2A43"/>
    <w:rsid w:val="00EF1548"/>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Macintosh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2</cp:revision>
  <dcterms:created xsi:type="dcterms:W3CDTF">2015-01-18T14:32:00Z</dcterms:created>
  <dcterms:modified xsi:type="dcterms:W3CDTF">2015-01-18T14:32:00Z</dcterms:modified>
</cp:coreProperties>
</file>