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5881" w:rsidRDefault="009C175D">
      <w:pPr>
        <w:spacing w:after="12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PSD Analysis </w:t>
      </w:r>
    </w:p>
    <w:p w:rsidR="001F5881" w:rsidRDefault="009C175D">
      <w:pPr>
        <w:spacing w:after="120"/>
        <w:jc w:val="center"/>
      </w:pPr>
      <w:r>
        <w:rPr>
          <w:rFonts w:ascii="Calibri" w:eastAsia="Calibri" w:hAnsi="Calibri" w:cs="Calibri"/>
          <w:sz w:val="28"/>
          <w:szCs w:val="28"/>
        </w:rPr>
        <w:t>3 = Detailed     2 = Complete     1 = Needs more details     0 = Missing</w:t>
      </w:r>
    </w:p>
    <w:tbl>
      <w:tblPr>
        <w:tblStyle w:val="a"/>
        <w:tblW w:w="14310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3180"/>
        <w:gridCol w:w="7170"/>
      </w:tblGrid>
      <w:tr w:rsidR="001F5881">
        <w:tc>
          <w:tcPr>
            <w:tcW w:w="3960" w:type="dxa"/>
          </w:tcPr>
          <w:p w:rsidR="001F5881" w:rsidRDefault="009C175D">
            <w:pPr>
              <w:spacing w:before="240"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Question</w:t>
            </w:r>
          </w:p>
        </w:tc>
        <w:tc>
          <w:tcPr>
            <w:tcW w:w="3180" w:type="dxa"/>
          </w:tcPr>
          <w:p w:rsidR="001F5881" w:rsidRDefault="009C175D">
            <w:pPr>
              <w:spacing w:before="240"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Rubric</w:t>
            </w:r>
          </w:p>
        </w:tc>
        <w:tc>
          <w:tcPr>
            <w:tcW w:w="7170" w:type="dxa"/>
          </w:tcPr>
          <w:p w:rsidR="001F5881" w:rsidRDefault="009C175D">
            <w:pPr>
              <w:spacing w:before="240"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Explanation</w:t>
            </w:r>
          </w:p>
        </w:tc>
      </w:tr>
      <w:tr w:rsidR="001F5881">
        <w:tc>
          <w:tcPr>
            <w:tcW w:w="3960" w:type="dxa"/>
          </w:tcPr>
          <w:p w:rsidR="001F5881" w:rsidRDefault="001F5881">
            <w:pPr>
              <w:spacing w:after="0"/>
              <w:contextualSpacing w:val="0"/>
              <w:jc w:val="center"/>
            </w:pPr>
          </w:p>
          <w:p w:rsidR="001F5881" w:rsidRDefault="009C175D">
            <w:pPr>
              <w:spacing w:after="0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What is it?</w:t>
            </w:r>
          </w:p>
          <w:p w:rsidR="001F5881" w:rsidRDefault="009C175D">
            <w:pPr>
              <w:spacing w:after="0"/>
              <w:contextualSpacing w:val="0"/>
              <w:jc w:val="center"/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Identify and describe</w:t>
            </w:r>
          </w:p>
          <w:p w:rsidR="001F5881" w:rsidRDefault="001F5881">
            <w:pPr>
              <w:spacing w:after="0"/>
              <w:contextualSpacing w:val="0"/>
              <w:jc w:val="center"/>
            </w:pPr>
          </w:p>
        </w:tc>
        <w:tc>
          <w:tcPr>
            <w:tcW w:w="3180" w:type="dxa"/>
          </w:tcPr>
          <w:p w:rsidR="001F5881" w:rsidRDefault="009C175D">
            <w:pPr>
              <w:spacing w:before="240" w:after="240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3        2        1       0</w:t>
            </w:r>
          </w:p>
        </w:tc>
        <w:tc>
          <w:tcPr>
            <w:tcW w:w="7170" w:type="dxa"/>
          </w:tcPr>
          <w:p w:rsidR="001F5881" w:rsidRDefault="001F5881">
            <w:pPr>
              <w:contextualSpacing w:val="0"/>
            </w:pPr>
          </w:p>
        </w:tc>
      </w:tr>
      <w:tr w:rsidR="001F5881">
        <w:tc>
          <w:tcPr>
            <w:tcW w:w="3960" w:type="dxa"/>
          </w:tcPr>
          <w:p w:rsidR="001F5881" w:rsidRDefault="001F5881">
            <w:pPr>
              <w:spacing w:after="0"/>
              <w:contextualSpacing w:val="0"/>
              <w:jc w:val="center"/>
            </w:pPr>
          </w:p>
          <w:p w:rsidR="001F5881" w:rsidRDefault="009C175D">
            <w:pPr>
              <w:spacing w:after="0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Time Period</w:t>
            </w:r>
          </w:p>
          <w:p w:rsidR="001F5881" w:rsidRDefault="009C175D">
            <w:pPr>
              <w:spacing w:after="0"/>
              <w:contextualSpacing w:val="0"/>
              <w:jc w:val="center"/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Date, era, description of an event</w:t>
            </w:r>
          </w:p>
          <w:p w:rsidR="001F5881" w:rsidRDefault="001F5881">
            <w:pPr>
              <w:spacing w:after="0"/>
              <w:contextualSpacing w:val="0"/>
              <w:jc w:val="center"/>
            </w:pPr>
          </w:p>
        </w:tc>
        <w:tc>
          <w:tcPr>
            <w:tcW w:w="3180" w:type="dxa"/>
          </w:tcPr>
          <w:p w:rsidR="001F5881" w:rsidRDefault="009C175D">
            <w:pPr>
              <w:spacing w:before="240" w:after="240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3        2        1       0</w:t>
            </w:r>
          </w:p>
        </w:tc>
        <w:tc>
          <w:tcPr>
            <w:tcW w:w="7170" w:type="dxa"/>
          </w:tcPr>
          <w:p w:rsidR="001F5881" w:rsidRDefault="001F5881">
            <w:pPr>
              <w:contextualSpacing w:val="0"/>
            </w:pPr>
          </w:p>
        </w:tc>
      </w:tr>
      <w:tr w:rsidR="001F5881">
        <w:tc>
          <w:tcPr>
            <w:tcW w:w="3960" w:type="dxa"/>
          </w:tcPr>
          <w:p w:rsidR="001F5881" w:rsidRDefault="001F5881">
            <w:pPr>
              <w:spacing w:after="0"/>
              <w:contextualSpacing w:val="0"/>
            </w:pPr>
          </w:p>
          <w:p w:rsidR="001F5881" w:rsidRDefault="009C175D">
            <w:pPr>
              <w:spacing w:after="0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Historical Reference</w:t>
            </w:r>
          </w:p>
          <w:p w:rsidR="001F5881" w:rsidRDefault="009C175D">
            <w:pPr>
              <w:spacing w:after="0"/>
              <w:contextualSpacing w:val="0"/>
              <w:jc w:val="center"/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What was going on in the US </w:t>
            </w:r>
          </w:p>
          <w:p w:rsidR="001F5881" w:rsidRDefault="009C175D">
            <w:pPr>
              <w:spacing w:after="0"/>
              <w:contextualSpacing w:val="0"/>
              <w:jc w:val="center"/>
            </w:pP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or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world at this time?</w:t>
            </w:r>
          </w:p>
          <w:p w:rsidR="001F5881" w:rsidRDefault="009C175D">
            <w:pPr>
              <w:spacing w:after="0"/>
              <w:contextualSpacing w:val="0"/>
              <w:jc w:val="center"/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How does that connect to PSD?</w:t>
            </w:r>
          </w:p>
        </w:tc>
        <w:tc>
          <w:tcPr>
            <w:tcW w:w="3180" w:type="dxa"/>
          </w:tcPr>
          <w:p w:rsidR="001F5881" w:rsidRDefault="009C175D">
            <w:pPr>
              <w:spacing w:before="240" w:after="240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3        2        1       0</w:t>
            </w:r>
          </w:p>
        </w:tc>
        <w:tc>
          <w:tcPr>
            <w:tcW w:w="7170" w:type="dxa"/>
          </w:tcPr>
          <w:p w:rsidR="001F5881" w:rsidRDefault="001F5881">
            <w:pPr>
              <w:contextualSpacing w:val="0"/>
            </w:pPr>
          </w:p>
        </w:tc>
      </w:tr>
      <w:tr w:rsidR="001F5881">
        <w:tc>
          <w:tcPr>
            <w:tcW w:w="3960" w:type="dxa"/>
          </w:tcPr>
          <w:p w:rsidR="001F5881" w:rsidRDefault="001F5881">
            <w:pPr>
              <w:spacing w:after="0"/>
              <w:contextualSpacing w:val="0"/>
            </w:pPr>
          </w:p>
          <w:p w:rsidR="001F5881" w:rsidRDefault="009C175D">
            <w:pPr>
              <w:spacing w:after="0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What did you learn?</w:t>
            </w:r>
          </w:p>
          <w:p w:rsidR="001F5881" w:rsidRDefault="009C175D">
            <w:pPr>
              <w:spacing w:after="0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About your PSD, family, </w:t>
            </w:r>
          </w:p>
          <w:p w:rsidR="001F5881" w:rsidRDefault="009C175D">
            <w:pPr>
              <w:spacing w:after="0"/>
              <w:contextualSpacing w:val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time period, etc.</w:t>
            </w:r>
          </w:p>
          <w:p w:rsidR="001F5881" w:rsidRDefault="001F5881">
            <w:pPr>
              <w:spacing w:after="0"/>
              <w:contextualSpacing w:val="0"/>
              <w:jc w:val="center"/>
            </w:pPr>
          </w:p>
        </w:tc>
        <w:tc>
          <w:tcPr>
            <w:tcW w:w="3180" w:type="dxa"/>
          </w:tcPr>
          <w:p w:rsidR="001F5881" w:rsidRDefault="009C175D">
            <w:pPr>
              <w:spacing w:before="240" w:after="240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3        2        1        0</w:t>
            </w:r>
          </w:p>
        </w:tc>
        <w:tc>
          <w:tcPr>
            <w:tcW w:w="7170" w:type="dxa"/>
          </w:tcPr>
          <w:p w:rsidR="001F5881" w:rsidRDefault="001F5881">
            <w:pPr>
              <w:contextualSpacing w:val="0"/>
            </w:pPr>
          </w:p>
        </w:tc>
      </w:tr>
      <w:tr w:rsidR="001F5881">
        <w:tc>
          <w:tcPr>
            <w:tcW w:w="3960" w:type="dxa"/>
          </w:tcPr>
          <w:p w:rsidR="001F5881" w:rsidRDefault="001F5881">
            <w:pPr>
              <w:spacing w:after="0"/>
              <w:contextualSpacing w:val="0"/>
              <w:jc w:val="center"/>
            </w:pPr>
          </w:p>
          <w:p w:rsidR="001F5881" w:rsidRDefault="009C175D">
            <w:pPr>
              <w:spacing w:after="0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New Questions</w:t>
            </w:r>
          </w:p>
          <w:p w:rsidR="001F5881" w:rsidRDefault="009C175D">
            <w:pPr>
              <w:spacing w:after="0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makes you curious about your PSD, your family, and/or the time?</w:t>
            </w:r>
          </w:p>
        </w:tc>
        <w:tc>
          <w:tcPr>
            <w:tcW w:w="3180" w:type="dxa"/>
          </w:tcPr>
          <w:p w:rsidR="001F5881" w:rsidRDefault="009C175D">
            <w:pPr>
              <w:spacing w:before="240" w:after="240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3        2        1       0</w:t>
            </w:r>
          </w:p>
        </w:tc>
        <w:tc>
          <w:tcPr>
            <w:tcW w:w="7170" w:type="dxa"/>
          </w:tcPr>
          <w:p w:rsidR="001F5881" w:rsidRDefault="001F5881">
            <w:pPr>
              <w:contextualSpacing w:val="0"/>
            </w:pPr>
          </w:p>
        </w:tc>
      </w:tr>
    </w:tbl>
    <w:p w:rsidR="001F5881" w:rsidRDefault="009C175D">
      <w:pPr>
        <w:spacing w:before="120" w:after="0"/>
      </w:pPr>
      <w:r>
        <w:rPr>
          <w:rFonts w:ascii="Calibri" w:eastAsia="Calibri" w:hAnsi="Calibri" w:cs="Calibri"/>
          <w:sz w:val="24"/>
          <w:szCs w:val="24"/>
        </w:rPr>
        <w:t>** The analysis of your PSD will help me assess your final project.</w:t>
      </w:r>
    </w:p>
    <w:sectPr w:rsidR="001F5881">
      <w:pgSz w:w="15840" w:h="122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238"/>
    <w:multiLevelType w:val="multilevel"/>
    <w:tmpl w:val="7EB675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8F825D2"/>
    <w:multiLevelType w:val="multilevel"/>
    <w:tmpl w:val="51361F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0AB56EC"/>
    <w:multiLevelType w:val="multilevel"/>
    <w:tmpl w:val="C20A8B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81"/>
    <w:rsid w:val="000D1336"/>
    <w:rsid w:val="001F5881"/>
    <w:rsid w:val="009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E7F7A-3142-4B1A-B1CE-E1A27E0A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Virginia</dc:creator>
  <cp:lastModifiedBy>Holloway, Virginia</cp:lastModifiedBy>
  <cp:revision>2</cp:revision>
  <dcterms:created xsi:type="dcterms:W3CDTF">2015-09-15T15:49:00Z</dcterms:created>
  <dcterms:modified xsi:type="dcterms:W3CDTF">2015-09-15T15:49:00Z</dcterms:modified>
</cp:coreProperties>
</file>